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B174" w14:textId="07789315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226ABE">
        <w:rPr>
          <w:rFonts w:eastAsia="黑体"/>
          <w:b/>
          <w:bCs/>
          <w:sz w:val="40"/>
        </w:rPr>
        <w:t>4</w:t>
      </w:r>
      <w:r w:rsidRPr="00753799">
        <w:rPr>
          <w:rFonts w:eastAsia="黑体" w:hint="eastAsia"/>
          <w:b/>
          <w:bCs/>
          <w:sz w:val="40"/>
        </w:rPr>
        <w:t>年</w:t>
      </w:r>
      <w:r w:rsidR="00FA7958" w:rsidRPr="00753799">
        <w:rPr>
          <w:rFonts w:eastAsia="黑体" w:hint="eastAsia"/>
          <w:b/>
          <w:bCs/>
          <w:sz w:val="40"/>
        </w:rPr>
        <w:t>一汽解放</w:t>
      </w:r>
      <w:r w:rsidR="00EF02A9">
        <w:rPr>
          <w:rFonts w:eastAsia="黑体" w:hint="eastAsia"/>
          <w:b/>
          <w:bCs/>
          <w:sz w:val="40"/>
        </w:rPr>
        <w:t>本部（长春）中重型</w:t>
      </w:r>
      <w:r w:rsidRPr="00753799">
        <w:rPr>
          <w:rFonts w:eastAsia="黑体" w:hint="eastAsia"/>
          <w:b/>
          <w:bCs/>
          <w:sz w:val="40"/>
        </w:rPr>
        <w:t>经销商网络招募</w:t>
      </w:r>
      <w:r w:rsidR="003A3932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B57677">
        <w:rPr>
          <w:rFonts w:eastAsia="黑体"/>
          <w:b/>
          <w:bCs/>
          <w:sz w:val="40"/>
        </w:rPr>
        <w:t>3</w:t>
      </w:r>
    </w:p>
    <w:p w14:paraId="526EAB12" w14:textId="48F8CF67" w:rsidR="00753799" w:rsidRPr="00753799" w:rsidRDefault="00753799" w:rsidP="00753799">
      <w:pPr>
        <w:spacing w:beforeLines="100" w:before="381" w:line="40" w:lineRule="atLeast"/>
        <w:ind w:right="-166"/>
        <w:jc w:val="right"/>
        <w:rPr>
          <w:rFonts w:eastAsia="黑体"/>
          <w:bCs/>
          <w:color w:val="FF0000"/>
          <w:sz w:val="22"/>
        </w:rPr>
      </w:pPr>
    </w:p>
    <w:tbl>
      <w:tblPr>
        <w:tblW w:w="9367" w:type="dxa"/>
        <w:jc w:val="center"/>
        <w:tblLook w:val="04A0" w:firstRow="1" w:lastRow="0" w:firstColumn="1" w:lastColumn="0" w:noHBand="0" w:noVBand="1"/>
      </w:tblPr>
      <w:tblGrid>
        <w:gridCol w:w="1028"/>
        <w:gridCol w:w="1077"/>
        <w:gridCol w:w="2060"/>
        <w:gridCol w:w="2111"/>
        <w:gridCol w:w="1517"/>
        <w:gridCol w:w="1574"/>
      </w:tblGrid>
      <w:tr w:rsidR="00FA7958" w:rsidRPr="00FA7958" w14:paraId="530141FE" w14:textId="77777777" w:rsidTr="00FA7958">
        <w:trPr>
          <w:trHeight w:val="316"/>
          <w:jc w:val="center"/>
        </w:trPr>
        <w:tc>
          <w:tcPr>
            <w:tcW w:w="9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EBBB" w14:textId="72861147" w:rsidR="00FA7958" w:rsidRPr="00FA7958" w:rsidRDefault="00FA7958" w:rsidP="001F7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2024年一汽解放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长春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中重型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经销商网络招募</w:t>
            </w:r>
            <w:r w:rsid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补充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计划</w:t>
            </w:r>
            <w:r w:rsidR="00B576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A7958" w:rsidRPr="00FA7958" w14:paraId="41C3458E" w14:textId="77777777" w:rsidTr="001F7287">
        <w:trPr>
          <w:trHeight w:val="286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序号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省份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地市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6536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最低店型要求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B74A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品系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规划数量</w:t>
            </w:r>
          </w:p>
        </w:tc>
      </w:tr>
      <w:tr w:rsidR="003A3932" w:rsidRPr="00FA7958" w14:paraId="1B3A6B06" w14:textId="77777777" w:rsidTr="001F7287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027F" w14:textId="1D8E9F6F" w:rsidR="003A3932" w:rsidRPr="00FA7958" w:rsidRDefault="003A3932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383" w14:textId="5A85AE9B" w:rsidR="003A3932" w:rsidRPr="00FA7958" w:rsidRDefault="00B5767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广东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61B" w14:textId="6C379B71" w:rsidR="003A3932" w:rsidRPr="00FA7958" w:rsidRDefault="00B5767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深圳</w:t>
            </w:r>
            <w:bookmarkStart w:id="0" w:name="_GoBack"/>
            <w:bookmarkEnd w:id="0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885" w14:textId="6CAA7CDC" w:rsidR="003A3932" w:rsidRPr="003A3932" w:rsidRDefault="003A393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4S功能店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092" w14:textId="7D363CD2" w:rsidR="003A3932" w:rsidRPr="003A3932" w:rsidRDefault="003A393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牵引、</w:t>
            </w:r>
            <w:r w:rsidRPr="003A3932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  <w:t>载货</w:t>
            </w:r>
            <w:r w:rsidRP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、</w:t>
            </w:r>
            <w:r w:rsidRPr="003A3932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  <w:t>自卸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B1A" w14:textId="337C7623" w:rsidR="003A3932" w:rsidRPr="003A3932" w:rsidRDefault="003A393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14:paraId="4693F2EF" w14:textId="77777777" w:rsidR="0086199C" w:rsidRDefault="0086199C" w:rsidP="005A39E9">
      <w:pPr>
        <w:jc w:val="left"/>
        <w:rPr>
          <w:rFonts w:ascii="黑体" w:eastAsia="黑体" w:hAnsi="黑体"/>
          <w:sz w:val="24"/>
        </w:rPr>
      </w:pPr>
    </w:p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33916C2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先提交电子版材料（扫描件）至网络</w:t>
      </w:r>
      <w:r>
        <w:rPr>
          <w:rFonts w:ascii="黑体" w:eastAsia="黑体" w:hAnsi="黑体" w:hint="eastAsia"/>
          <w:sz w:val="24"/>
        </w:rPr>
        <w:t>部</w:t>
      </w:r>
      <w:r w:rsidR="004D0CE9" w:rsidRPr="004D0CE9">
        <w:rPr>
          <w:rFonts w:ascii="黑体" w:eastAsia="黑体" w:hAnsi="黑体" w:hint="eastAsia"/>
          <w:sz w:val="24"/>
        </w:rPr>
        <w:t>葛军</w:t>
      </w:r>
      <w:r>
        <w:rPr>
          <w:rFonts w:ascii="黑体" w:eastAsia="黑体" w:hAnsi="黑体" w:hint="eastAsia"/>
          <w:sz w:val="24"/>
        </w:rPr>
        <w:t>处</w:t>
      </w:r>
      <w:r w:rsidRPr="003F13E8">
        <w:rPr>
          <w:rFonts w:ascii="黑体" w:eastAsia="黑体" w:hAnsi="黑体" w:hint="eastAsia"/>
          <w:sz w:val="24"/>
        </w:rPr>
        <w:t>，待确认合格后再邮寄纸质版材料；材料不合格、不齐全，视同无效报名，所有入网材料需逐页加盖申请单位公章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① 联系人：葛军</w:t>
      </w:r>
    </w:p>
    <w:p w14:paraId="62496B9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Pr="00CD61C9">
        <w:rPr>
          <w:rFonts w:ascii="黑体" w:eastAsia="黑体" w:hAnsi="黑体"/>
          <w:b/>
          <w:sz w:val="24"/>
        </w:rPr>
        <w:t>15943036285</w:t>
      </w:r>
    </w:p>
    <w:p w14:paraId="35B0E542" w14:textId="143EB32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邮寄地址：吉林省长春市汽车产业开发区迎春路617号</w:t>
      </w:r>
      <w:r w:rsidR="00FA7958">
        <w:rPr>
          <w:rFonts w:ascii="黑体" w:eastAsia="黑体" w:hAnsi="黑体" w:hint="eastAsia"/>
          <w:b/>
          <w:sz w:val="24"/>
        </w:rPr>
        <w:t>221</w:t>
      </w:r>
      <w:r w:rsidRPr="00CD61C9">
        <w:rPr>
          <w:rFonts w:ascii="黑体" w:eastAsia="黑体" w:hAnsi="黑体" w:hint="eastAsia"/>
          <w:b/>
          <w:sz w:val="24"/>
        </w:rPr>
        <w:t>室 收件人：葛军</w:t>
      </w:r>
    </w:p>
    <w:p w14:paraId="5E57DC4F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电子版发到邮箱：fawjiefangwlb@163.com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r w:rsidR="005A39E9">
        <w:rPr>
          <w:rFonts w:ascii="黑体" w:eastAsia="黑体" w:hAnsi="黑体" w:hint="eastAsia"/>
          <w:sz w:val="24"/>
        </w:rPr>
        <w:t>一汽解放营销网络的基本信息，请如实申报，若材料有不真实内容，将视同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为商业不诚信行为，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r w:rsidR="00FA7958" w:rsidRPr="00FA7958">
        <w:rPr>
          <w:rFonts w:ascii="黑体" w:eastAsia="黑体" w:hAnsi="黑体" w:hint="eastAsia"/>
          <w:sz w:val="24"/>
        </w:rPr>
        <w:t>一汽解放营销总部纪委举报联系方式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8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A4F18" w14:textId="77777777" w:rsidR="000F6E27" w:rsidRDefault="000F6E27" w:rsidP="00753799">
      <w:r>
        <w:separator/>
      </w:r>
    </w:p>
  </w:endnote>
  <w:endnote w:type="continuationSeparator" w:id="0">
    <w:p w14:paraId="50C244CC" w14:textId="77777777" w:rsidR="000F6E27" w:rsidRDefault="000F6E27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3B86F" w14:textId="77777777" w:rsidR="000F6E27" w:rsidRDefault="000F6E27" w:rsidP="00753799">
      <w:r>
        <w:separator/>
      </w:r>
    </w:p>
  </w:footnote>
  <w:footnote w:type="continuationSeparator" w:id="0">
    <w:p w14:paraId="5AD0DF01" w14:textId="77777777" w:rsidR="000F6E27" w:rsidRDefault="000F6E27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E1"/>
    <w:rsid w:val="00003A13"/>
    <w:rsid w:val="00036DE4"/>
    <w:rsid w:val="00093970"/>
    <w:rsid w:val="000C00B2"/>
    <w:rsid w:val="000C0660"/>
    <w:rsid w:val="000E12BE"/>
    <w:rsid w:val="000F6E27"/>
    <w:rsid w:val="0012508B"/>
    <w:rsid w:val="001E71FD"/>
    <w:rsid w:val="001F7287"/>
    <w:rsid w:val="00207A05"/>
    <w:rsid w:val="002177D5"/>
    <w:rsid w:val="00226ABE"/>
    <w:rsid w:val="00273970"/>
    <w:rsid w:val="00280790"/>
    <w:rsid w:val="002A0898"/>
    <w:rsid w:val="00381904"/>
    <w:rsid w:val="003A3932"/>
    <w:rsid w:val="003F13E8"/>
    <w:rsid w:val="003F308B"/>
    <w:rsid w:val="0040200B"/>
    <w:rsid w:val="00413EE9"/>
    <w:rsid w:val="00466BF1"/>
    <w:rsid w:val="004870CC"/>
    <w:rsid w:val="004A1437"/>
    <w:rsid w:val="004D0CE9"/>
    <w:rsid w:val="00542DA3"/>
    <w:rsid w:val="00553E50"/>
    <w:rsid w:val="005A39E9"/>
    <w:rsid w:val="005F2075"/>
    <w:rsid w:val="00750AB2"/>
    <w:rsid w:val="00753799"/>
    <w:rsid w:val="007F2CC3"/>
    <w:rsid w:val="00806DB3"/>
    <w:rsid w:val="00822D9B"/>
    <w:rsid w:val="0083216F"/>
    <w:rsid w:val="00835EB5"/>
    <w:rsid w:val="0086199C"/>
    <w:rsid w:val="0089239A"/>
    <w:rsid w:val="00920C1C"/>
    <w:rsid w:val="00985331"/>
    <w:rsid w:val="0099426D"/>
    <w:rsid w:val="00A15E53"/>
    <w:rsid w:val="00B34C78"/>
    <w:rsid w:val="00B56590"/>
    <w:rsid w:val="00B57677"/>
    <w:rsid w:val="00B72D00"/>
    <w:rsid w:val="00BB5141"/>
    <w:rsid w:val="00BD1D50"/>
    <w:rsid w:val="00C75056"/>
    <w:rsid w:val="00CC6AF1"/>
    <w:rsid w:val="00CD7B71"/>
    <w:rsid w:val="00DA6D67"/>
    <w:rsid w:val="00DB593B"/>
    <w:rsid w:val="00DD7DFE"/>
    <w:rsid w:val="00E112A1"/>
    <w:rsid w:val="00ED73E1"/>
    <w:rsid w:val="00EF02A9"/>
    <w:rsid w:val="00F034CB"/>
    <w:rsid w:val="00F32BA4"/>
    <w:rsid w:val="00FA3152"/>
    <w:rsid w:val="00FA7958"/>
    <w:rsid w:val="00FC3828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  <w15:docId w15:val="{99F35B44-FB3C-41B4-BD9F-83ECFF8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xf_jfxs@fawjiefan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2052-51AF-4653-85C7-BEB8A59B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xs-314-pc</dc:creator>
  <cp:keywords/>
  <dc:description/>
  <cp:lastModifiedBy>渠道管理部</cp:lastModifiedBy>
  <cp:revision>34</cp:revision>
  <cp:lastPrinted>2024-05-13T03:36:00Z</cp:lastPrinted>
  <dcterms:created xsi:type="dcterms:W3CDTF">2019-12-16T08:13:00Z</dcterms:created>
  <dcterms:modified xsi:type="dcterms:W3CDTF">2024-07-11T06:30:00Z</dcterms:modified>
</cp:coreProperties>
</file>